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29" w:type="dxa"/>
        <w:tblInd w:w="-1139" w:type="dxa"/>
        <w:tblLook w:val="04A0" w:firstRow="1" w:lastRow="0" w:firstColumn="1" w:lastColumn="0" w:noHBand="0" w:noVBand="1"/>
      </w:tblPr>
      <w:tblGrid>
        <w:gridCol w:w="4031"/>
        <w:gridCol w:w="3199"/>
        <w:gridCol w:w="3199"/>
      </w:tblGrid>
      <w:tr w:rsidR="00BC6E93" w:rsidRPr="008629D0" w:rsidTr="00BC6E93">
        <w:trPr>
          <w:trHeight w:val="2830"/>
        </w:trPr>
        <w:tc>
          <w:tcPr>
            <w:tcW w:w="4031" w:type="dxa"/>
            <w:vMerge w:val="restart"/>
          </w:tcPr>
          <w:p w:rsidR="00BC6E93" w:rsidRPr="008629D0" w:rsidRDefault="00BC6E93" w:rsidP="00F57DFB">
            <w:pPr>
              <w:widowControl w:val="0"/>
              <w:spacing w:line="270" w:lineRule="auto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bookmarkStart w:id="0" w:name="_GoBack"/>
            <w:bookmarkEnd w:id="0"/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Финан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-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х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зя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й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ве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я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4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я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ь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ь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;</w:t>
            </w:r>
          </w:p>
          <w:p w:rsidR="00BC6E93" w:rsidRPr="008629D0" w:rsidRDefault="00BC6E93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BC6E93" w:rsidRPr="008629D0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объеме образовательной деятельности, финансовое обеспечение которой осуществляется:</w:t>
            </w:r>
          </w:p>
          <w:p w:rsidR="00BC6E93" w:rsidRPr="008629D0" w:rsidRDefault="00BC6E93" w:rsidP="0051477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 федерального бюджета;</w:t>
            </w:r>
          </w:p>
          <w:p w:rsidR="00BC6E93" w:rsidRPr="008629D0" w:rsidRDefault="00BC6E93" w:rsidP="0051477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бюджетов субъектов Российской Федерации;</w:t>
            </w:r>
          </w:p>
          <w:p w:rsidR="00BC6E93" w:rsidRPr="008629D0" w:rsidRDefault="00BC6E93" w:rsidP="0051477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местных бюджетов;</w:t>
            </w:r>
          </w:p>
          <w:p w:rsidR="00BC6E93" w:rsidRPr="008629D0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оказании платных образовательных услуг</w:t>
            </w:r>
          </w:p>
        </w:tc>
        <w:tc>
          <w:tcPr>
            <w:tcW w:w="3199" w:type="dxa"/>
          </w:tcPr>
          <w:p w:rsidR="00BC6E93" w:rsidRPr="0022631F" w:rsidRDefault="00BC6E93" w:rsidP="00BC6E93">
            <w:pPr>
              <w:pStyle w:val="a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2631F">
              <w:rPr>
                <w:color w:val="000000"/>
              </w:rPr>
              <w:t>за счет бюджетных ассигнований федерального бюджета</w:t>
            </w:r>
            <w:r w:rsidRPr="0022631F">
              <w:rPr>
                <w:b/>
                <w:bCs/>
                <w:color w:val="000000"/>
                <w:bdr w:val="none" w:sz="0" w:space="0" w:color="auto" w:frame="1"/>
              </w:rPr>
              <w:t> - не осуществляется;</w:t>
            </w:r>
          </w:p>
          <w:p w:rsidR="00BC6E93" w:rsidRPr="0022631F" w:rsidRDefault="00BC6E93" w:rsidP="00BC6E93">
            <w:pPr>
              <w:pStyle w:val="a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2631F">
              <w:rPr>
                <w:color w:val="000000"/>
              </w:rPr>
              <w:t>за счет бюджетов субъектов Российской Федерации</w:t>
            </w:r>
            <w:r w:rsidRPr="0022631F">
              <w:rPr>
                <w:b/>
                <w:bCs/>
                <w:color w:val="000000"/>
                <w:bdr w:val="none" w:sz="0" w:space="0" w:color="auto" w:frame="1"/>
              </w:rPr>
              <w:t> - не осуществляется;</w:t>
            </w:r>
          </w:p>
          <w:p w:rsidR="00BC6E93" w:rsidRPr="0022631F" w:rsidRDefault="00BC6E93" w:rsidP="00BC6E93">
            <w:pPr>
              <w:pStyle w:val="a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2631F">
              <w:rPr>
                <w:color w:val="000000"/>
              </w:rPr>
              <w:t>за счет местных бюджетов</w:t>
            </w:r>
            <w:r w:rsidRPr="0022631F">
              <w:rPr>
                <w:b/>
                <w:bCs/>
                <w:color w:val="000000"/>
                <w:bdr w:val="none" w:sz="0" w:space="0" w:color="auto" w:frame="1"/>
              </w:rPr>
              <w:t> - </w:t>
            </w:r>
            <w:hyperlink r:id="rId6" w:history="1">
              <w:r w:rsidRPr="0022631F">
                <w:rPr>
                  <w:rStyle w:val="a4"/>
                  <w:b/>
                  <w:bCs/>
                  <w:color w:val="006AC3"/>
                  <w:bdr w:val="none" w:sz="0" w:space="0" w:color="auto" w:frame="1"/>
                </w:rPr>
                <w:t>муниципальное задание на 2022 год</w:t>
              </w:r>
            </w:hyperlink>
            <w:r w:rsidRPr="0022631F">
              <w:rPr>
                <w:b/>
                <w:bCs/>
                <w:color w:val="000000"/>
                <w:bdr w:val="none" w:sz="0" w:space="0" w:color="auto" w:frame="1"/>
              </w:rPr>
              <w:t>;</w:t>
            </w:r>
          </w:p>
          <w:p w:rsidR="00BC6E93" w:rsidRPr="0022631F" w:rsidRDefault="00BC6E93" w:rsidP="00BC6E93">
            <w:pPr>
              <w:pStyle w:val="a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2631F">
              <w:rPr>
                <w:color w:val="000000"/>
              </w:rPr>
              <w:t>по договорам об оказании платных образовательных услуг</w:t>
            </w:r>
            <w:r w:rsidRPr="0022631F">
              <w:rPr>
                <w:rStyle w:val="a6"/>
                <w:color w:val="000000"/>
                <w:bdr w:val="none" w:sz="0" w:space="0" w:color="auto" w:frame="1"/>
              </w:rPr>
              <w:t> - платные образовательные услуги не  предоставляются</w:t>
            </w:r>
          </w:p>
          <w:p w:rsidR="00BC6E93" w:rsidRPr="0022631F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E93" w:rsidRPr="008629D0" w:rsidTr="00BC6E93">
        <w:tc>
          <w:tcPr>
            <w:tcW w:w="4031" w:type="dxa"/>
            <w:vMerge/>
          </w:tcPr>
          <w:p w:rsidR="00BC6E93" w:rsidRPr="008629D0" w:rsidRDefault="00BC6E93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BC6E93" w:rsidRPr="008629D0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3199" w:type="dxa"/>
          </w:tcPr>
          <w:p w:rsidR="00BC6E93" w:rsidRPr="0022631F" w:rsidRDefault="003810D5" w:rsidP="00F57D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22631F" w:rsidRPr="0022631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План финансово-хозяйственной деятельности </w:t>
              </w:r>
            </w:hyperlink>
          </w:p>
          <w:p w:rsidR="0022631F" w:rsidRPr="0022631F" w:rsidRDefault="003810D5" w:rsidP="00F57DF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22631F" w:rsidRPr="0022631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Отчет о кассовом поступлении и выбытии средств бюджетных учреждений, автономных учреждений и иных организаций</w:t>
              </w:r>
            </w:hyperlink>
          </w:p>
        </w:tc>
      </w:tr>
      <w:tr w:rsidR="00BC6E93" w:rsidRPr="008629D0" w:rsidTr="00BC6E93">
        <w:tc>
          <w:tcPr>
            <w:tcW w:w="4031" w:type="dxa"/>
            <w:vMerge/>
          </w:tcPr>
          <w:p w:rsidR="00BC6E93" w:rsidRPr="008629D0" w:rsidRDefault="00BC6E93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BC6E93" w:rsidRPr="008629D0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3199" w:type="dxa"/>
          </w:tcPr>
          <w:p w:rsidR="00BC6E93" w:rsidRPr="0022631F" w:rsidRDefault="003810D5" w:rsidP="00F57DF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22631F" w:rsidRPr="0022631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Отчет о кассовом поступлении и выбытии средств бюджетных учреждений, автономных учреждений, и иных учреждений</w:t>
              </w:r>
            </w:hyperlink>
          </w:p>
        </w:tc>
      </w:tr>
      <w:tr w:rsidR="00BC6E93" w:rsidRPr="008629D0" w:rsidTr="00BC6E93">
        <w:tc>
          <w:tcPr>
            <w:tcW w:w="4031" w:type="dxa"/>
            <w:vMerge/>
          </w:tcPr>
          <w:p w:rsidR="00BC6E93" w:rsidRPr="008629D0" w:rsidRDefault="00BC6E93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BC6E93" w:rsidRPr="008629D0" w:rsidRDefault="00BC6E93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плана финансово-хозяйственной деятельности или бюджетной сметы</w:t>
            </w:r>
          </w:p>
        </w:tc>
        <w:tc>
          <w:tcPr>
            <w:tcW w:w="3199" w:type="dxa"/>
          </w:tcPr>
          <w:p w:rsidR="00BC6E93" w:rsidRPr="0022631F" w:rsidRDefault="003810D5" w:rsidP="00BC6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BC6E93" w:rsidRPr="0022631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6F6F6"/>
                </w:rPr>
                <w:t>План финансово-хозяйственной деятельности на 2022г </w:t>
              </w:r>
            </w:hyperlink>
          </w:p>
        </w:tc>
      </w:tr>
    </w:tbl>
    <w:p w:rsidR="00DB78FD" w:rsidRDefault="00DB78FD"/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336C0"/>
    <w:multiLevelType w:val="multilevel"/>
    <w:tmpl w:val="56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AB"/>
    <w:rsid w:val="000D5611"/>
    <w:rsid w:val="002233AE"/>
    <w:rsid w:val="0022631F"/>
    <w:rsid w:val="003810D5"/>
    <w:rsid w:val="00514774"/>
    <w:rsid w:val="00BC6E93"/>
    <w:rsid w:val="00DB78FD"/>
    <w:rsid w:val="00E9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74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77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E9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C6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6E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74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77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E9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C6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6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450/files/%D0%9E%D1%82%D1%87%D0%B5%D1%82%20%D0%BE%20%D0%BA%D0%B0%D1%81%D1%81%D0%BE%D0%B2%D0%BE%D0%BC%20%D0%BF%D0%BE%D1%81%D1%82%D1%83%D0%BF%D0%BB%D0%B5%D0%BD%D0%B8%D0%B8%20%D0%B8%20%D0%B2%D1%8B%D0%B1%D1%8B%D1%82%D0%B8%D0%B8%20%D0%BD%D0%B0%2001_01_202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5450/files/(%D0%9F%D0%A4)_%D0%9F%D0%BB%D0%B0%D0%BD%D0%A4%D0%B8%D0%BD%D0%B0%D0%BD%D1%81%D0%BE%D0%B2%D0%BE%D0%A5%D0%BE%D0%B7%D1%8F%D0%B9%D1%81%D1%82%D0%B2%D0%B5%D0%BD%D0%BD%D0%BE%D0%B9%D0%94%D0%B5%D1%8F%D1%82%D0%B5%D0%BB%D1%8C%D0%BD%D0%BE%D1%81%D1%82%D0%B8_%D0%9F%D0%B5%D1%87%D0%B0%D1%82%D0%BD%D0%B0%D1%8F_%D1%84%D0%BE%D1%80%D0%BC%D0%B0_%D0%9C%D0%94%D0%9E%D0%A3%20_%D0%90%D0%91%D0%92%D0%93%D0%94%D0%95%D0%B9%D0%BA%D0%B0_(4)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668/files/%D0%9C%D1%83%D0%BD%D0%B8%D1%86%D0%B8%D0%BF%D0%B0%D0%BB%D1%8C%D0%BD%D0%BE%D0%B5%20%D0%B7%D0%B0%D0%B4%D0%B0%D0%BD%D0%B8%D0%B5%20%D0%BD%D0%B0%202022(2)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5450/files/(%D0%9F%D0%A4)_%D0%9F%D0%BB%D0%B0%D0%BD%D0%A4%D0%B8%D0%BD%D0%B0%D0%BD%D1%81%D0%BE%D0%B2%D0%BE%D0%A5%D0%BE%D0%B7%D1%8F%D0%B9%D1%81%D1%82%D0%B2%D0%B5%D0%BD%D0%BD%D0%BE%D0%B9%D0%94%D0%B5%D1%8F%D1%82%D0%B5%D0%BB%D1%8C%D0%BD%D0%BE%D1%81%D1%82%D0%B8_%D0%9F%D0%B5%D1%87%D0%B0%D1%82%D0%BD%D0%B0%D1%8F_%D1%84%D0%BE%D1%80%D0%BC%D0%B0_%D0%9C%D0%94%D0%9E%D0%A3%20_%D0%90%D0%91%D0%92%D0%93%D0%94%D0%95%D0%B9%D0%BA%D0%B0_(2).xls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450/files/(%D0%9F%D0%A4)_0503155%D0%B0_%D0%9E%D1%82%D1%87%D0%B5%D1%82_%D0%BE_%D0%BA%D0%B0%D1%81%D1%81%D0%BE%D0%B2%D0%BE%D0%BC_%D0%BF%D0%BE%D1%81%D1%82%D1%83%D0%BF%D0%BB%D0%B5%D0%BD%D0%B8%D0%B8_%D1%84_0503155%D0%B0_%D0%9C%D0%94%D0%9E%D0%A3%20_%D0%90%D0%91%D0%92%D0%93%D0%94%D0%95%D0%B9%D0%BA%D0%B0_%20(1)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2</cp:revision>
  <dcterms:created xsi:type="dcterms:W3CDTF">2023-03-27T11:57:00Z</dcterms:created>
  <dcterms:modified xsi:type="dcterms:W3CDTF">2023-03-27T11:57:00Z</dcterms:modified>
</cp:coreProperties>
</file>